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Pr>
          <w:rtl w:val="0"/>
        </w:rPr>
        <w:t xml:space="preserve">Quality Reviews</w:t>
      </w:r>
    </w:p>
    <w:p w:rsidR="00000000" w:rsidDel="00000000" w:rsidP="00000000" w:rsidRDefault="00000000" w:rsidRPr="00000000" w14:paraId="00000002">
      <w:pPr>
        <w:pageBreakBefore w:val="0"/>
        <w:rPr/>
      </w:pPr>
      <w:r>
        <w:rPr>
          <w:rtl w:val="0"/>
        </w:rPr>
        <w:t xml:space="preserve">Reviewer:  [Reviewer]</w:t>
      </w:r>
    </w:p>
    <w:p w:rsidR="00000000" w:rsidDel="00000000" w:rsidP="00000000" w:rsidRDefault="00000000" w:rsidRPr="00000000" w14:paraId="00000003">
      <w:pPr>
        <w:pageBreakBefore w:val="0"/>
        <w:rPr/>
      </w:pPr>
      <w:r>
        <w:rPr>
          <w:rtl w:val="0"/>
        </w:rPr>
      </w:r>
    </w:p>
    <w:p w:rsidR="00000000" w:rsidDel="00000000" w:rsidP="00000000" w:rsidRDefault="00000000" w:rsidRPr="00000000" w14:paraId="00000004">
      <w:pPr>
        <w:pageBreakBefore w:val="0"/>
        <w:rPr/>
      </w:pPr>
      <w:r>
        <w:rPr>
          <w:rtl w:val="0"/>
        </w:rPr>
      </w:r>
    </w:p>
    <w:p w:rsidR="00000000" w:rsidDel="00000000" w:rsidP="00000000" w:rsidRDefault="00000000" w:rsidRPr="00000000" w14:paraId="00000005">
      <w:pPr>
        <w:pageBreakBefore w:val="0"/>
        <w:rPr>
          <w:b w:val="1"/>
          <w:bCs w:val="1"/>
          <w:u w:val="single"/>
        </w:rPr>
      </w:pPr>
      <w:r>
        <w:rPr>
          <w:b w:val="1"/>
          <w:bCs w:val="1"/>
          <w:u w:val="single"/>
          <w:rtl w:val="0"/>
        </w:rPr>
        <w:t xml:space="preserve">Instructional Designer 1</w:t>
      </w:r>
    </w:p>
    <w:p w:rsidR="00000000" w:rsidDel="00000000" w:rsidP="00000000" w:rsidRDefault="00000000" w:rsidRPr="00000000" w14:paraId="00000006">
      <w:pPr>
        <w:pageBreakBefore w:val="0"/>
        <w:rPr/>
      </w:pPr>
      <w:r>
        <w:rPr>
          <w:u w:val="single"/>
          <w:rtl w:val="0"/>
        </w:rPr>
        <w:t>(link) [Cloud Data Product] Intro</w:t>
      </w:r>
      <w:r>
        <w:rPr>
          <w:rtl w:val="0"/>
        </w:rPr>
        <w:t xml:space="preserve"> - Quality Score  87%  ADDIE Score 88%</w:t>
      </w:r>
    </w:p>
    <w:p w:rsidR="00000000" w:rsidDel="00000000" w:rsidP="00000000" w:rsidRDefault="00000000" w:rsidRPr="00000000" w14:paraId="00000007">
      <w:pPr>
        <w:pageBreakBefore w:val="0"/>
        <w:numPr>
          <w:ilvl w:val="0"/>
          <w:numId w:val="8"/>
        </w:numPr>
        <w:ind w:left="720" w:hanging="360"/>
        <w:rPr>
          <w:sz w:val="20"/>
          <w:szCs w:val="20"/>
          <w:highlight w:val="white"/>
          <w:u w:val="none"/>
        </w:rPr>
      </w:pPr>
      <w:r>
        <w:rPr>
          <w:sz w:val="20"/>
          <w:szCs w:val="20"/>
          <w:highlight w:val="white"/>
          <w:rtl w:val="0"/>
        </w:rPr>
        <w:t xml:space="preserve">Excellent work, I think that with [SME]'s overall vision of assessment and feedback, and a comprehensive TTT, this is going to be a sought after training session.</w:t>
      </w:r>
    </w:p>
    <w:p w:rsidR="00000000" w:rsidDel="00000000" w:rsidP="00000000" w:rsidRDefault="00000000" w:rsidRPr="00000000" w14:paraId="00000008">
      <w:pPr>
        <w:pageBreakBefore w:val="0"/>
        <w:numPr>
          <w:ilvl w:val="0"/>
          <w:numId w:val="8"/>
        </w:numPr>
        <w:ind w:left="720" w:hanging="360"/>
        <w:rPr>
          <w:sz w:val="20"/>
          <w:szCs w:val="20"/>
          <w:highlight w:val="white"/>
          <w:u w:val="none"/>
        </w:rPr>
      </w:pPr>
      <w:r>
        <w:rPr>
          <w:sz w:val="20"/>
          <w:szCs w:val="20"/>
          <w:highlight w:val="white"/>
          <w:rtl w:val="0"/>
        </w:rPr>
        <w:t xml:space="preserve">Strong introduction, with an Agenda timeline. However, I don't believe we'll need an icebreaker.</w:t>
      </w:r>
    </w:p>
    <w:p w:rsidR="00000000" w:rsidDel="00000000" w:rsidP="00000000" w:rsidRDefault="00000000" w:rsidRPr="00000000" w14:paraId="00000009">
      <w:pPr>
        <w:pageBreakBefore w:val="0"/>
        <w:numPr>
          <w:ilvl w:val="0"/>
          <w:numId w:val="8"/>
        </w:numPr>
        <w:ind w:left="720" w:hanging="360"/>
        <w:rPr>
          <w:sz w:val="20"/>
          <w:szCs w:val="20"/>
          <w:highlight w:val="white"/>
          <w:u w:val="none"/>
        </w:rPr>
      </w:pPr>
      <w:r>
        <w:rPr>
          <w:sz w:val="20"/>
          <w:szCs w:val="20"/>
          <w:highlight w:val="white"/>
          <w:rtl w:val="0"/>
        </w:rPr>
        <w:t xml:space="preserve">Excellent breakdown and buffer slides between topics. I especially love the idea of "Useful Links" and think we should provide this for all training.</w:t>
      </w:r>
    </w:p>
    <w:p w:rsidR="00000000" w:rsidDel="00000000" w:rsidP="00000000" w:rsidRDefault="00000000" w:rsidRPr="00000000" w14:paraId="0000000A">
      <w:pPr>
        <w:pageBreakBefore w:val="0"/>
        <w:numPr>
          <w:ilvl w:val="0"/>
          <w:numId w:val="8"/>
        </w:numPr>
        <w:ind w:left="720" w:hanging="360"/>
        <w:rPr>
          <w:sz w:val="20"/>
          <w:szCs w:val="20"/>
          <w:highlight w:val="white"/>
          <w:u w:val="none"/>
        </w:rPr>
      </w:pPr>
      <w:r>
        <w:rPr>
          <w:sz w:val="20"/>
          <w:szCs w:val="20"/>
          <w:highlight w:val="white"/>
          <w:rtl w:val="0"/>
        </w:rPr>
        <w:t xml:space="preserve">Including a lab is an excellent idea, make sure to provide alternate instructions in case a new hire does not yet have access to a cloud account.  (Ie., is there a "generic" cloud sandbox that TSEs use?)</w:t>
      </w:r>
    </w:p>
    <w:p w:rsidR="00000000" w:rsidDel="00000000" w:rsidP="00000000" w:rsidRDefault="00000000" w:rsidRPr="00000000" w14:paraId="0000000B">
      <w:pPr>
        <w:pageBreakBefore w:val="0"/>
        <w:numPr>
          <w:ilvl w:val="0"/>
          <w:numId w:val="8"/>
        </w:numPr>
        <w:ind w:left="720" w:hanging="360"/>
        <w:rPr>
          <w:sz w:val="20"/>
          <w:szCs w:val="20"/>
          <w:highlight w:val="white"/>
          <w:u w:val="none"/>
        </w:rPr>
      </w:pPr>
      <w:r>
        <w:rPr>
          <w:sz w:val="20"/>
          <w:szCs w:val="20"/>
          <w:highlight w:val="white"/>
          <w:rtl w:val="0"/>
        </w:rPr>
        <w:t xml:space="preserve">You may want to have a plan about providing the training deck "after" the class, or perhaps handing out any answer keys after the specific activities or after the class itself.</w:t>
      </w:r>
    </w:p>
    <w:p w:rsidR="00000000" w:rsidDel="00000000" w:rsidP="00000000" w:rsidRDefault="00000000" w:rsidRPr="00000000" w14:paraId="0000000C">
      <w:pPr>
        <w:pageBreakBefore w:val="0"/>
        <w:numPr>
          <w:ilvl w:val="0"/>
          <w:numId w:val="8"/>
        </w:numPr>
        <w:ind w:left="720" w:hanging="360"/>
        <w:rPr>
          <w:sz w:val="20"/>
          <w:szCs w:val="20"/>
          <w:highlight w:val="white"/>
          <w:u w:val="none"/>
        </w:rPr>
      </w:pPr>
      <w:r>
        <w:rPr>
          <w:sz w:val="20"/>
          <w:szCs w:val="20"/>
          <w:highlight w:val="white"/>
          <w:rtl w:val="0"/>
        </w:rPr>
        <w:t xml:space="preserve">The objectives are from the learner's point of view, however, they're ambiguous.  "eg., Learn common use cases of [Cloud Data Product]," doesn't fit the higher level Blooms' objectives, and is an ambiguous "verb" for creating an objective. Replacing with terms like "Identify common use cases," or even "Review common use cases," gives the learner a more succinct idea of what they will accomplish during the training. It is also a good way for the ID to remain consistent and in alignment, from intro, to activity, to review, and to assessment.</w:t>
      </w:r>
    </w:p>
    <w:p w:rsidR="00000000" w:rsidDel="00000000" w:rsidP="00000000" w:rsidRDefault="00000000" w:rsidRPr="00000000" w14:paraId="0000000D">
      <w:pPr>
        <w:pageBreakBefore w:val="0"/>
        <w:rPr/>
      </w:pPr>
      <w:r>
        <w:rPr>
          <w:rtl w:val="0"/>
        </w:rPr>
      </w:r>
    </w:p>
    <w:p w:rsidR="00000000" w:rsidDel="00000000" w:rsidP="00000000" w:rsidRDefault="00000000" w:rsidRPr="00000000" w14:paraId="0000000E">
      <w:pPr>
        <w:pageBreakBefore w:val="0"/>
        <w:rPr/>
      </w:pPr>
      <w:r>
        <w:rPr>
          <w:rtl w:val="0"/>
        </w:rPr>
        <w:t>(link) [Cloud Data Product] Troubleshooting - Quality Score  74%  ADDIE Score 76%</w:t>
      </w:r>
    </w:p>
    <w:p w:rsidR="00000000" w:rsidDel="00000000" w:rsidP="00000000" w:rsidRDefault="00000000" w:rsidRPr="00000000" w14:paraId="0000000F">
      <w:pPr>
        <w:pageBreakBefore w:val="0"/>
        <w:numPr>
          <w:ilvl w:val="0"/>
          <w:numId w:val="4"/>
        </w:numPr>
        <w:ind w:left="720" w:hanging="360"/>
        <w:rPr>
          <w:sz w:val="20"/>
          <w:szCs w:val="20"/>
          <w:highlight w:val="white"/>
          <w:u w:val="none"/>
        </w:rPr>
      </w:pPr>
      <w:r>
        <w:rPr>
          <w:sz w:val="20"/>
          <w:szCs w:val="20"/>
          <w:highlight w:val="white"/>
          <w:rtl w:val="0"/>
        </w:rPr>
        <w:t xml:space="preserve">Identifying all of the troubleshooting tools is a great resource, however, it should be explicitly mentioned that learners should follow along by opening each tool and viewing the grids themselves. It may take less time than looking at screenshots on a slide and explaining each. (ie., give learners 10 minutes to go through all tools for each problem, then discuss.)</w:t>
      </w:r>
    </w:p>
    <w:p w:rsidR="00000000" w:rsidDel="00000000" w:rsidP="00000000" w:rsidRDefault="00000000" w:rsidRPr="00000000" w14:paraId="00000010">
      <w:pPr>
        <w:pageBreakBefore w:val="0"/>
        <w:numPr>
          <w:ilvl w:val="0"/>
          <w:numId w:val="4"/>
        </w:numPr>
        <w:ind w:left="720" w:hanging="360"/>
        <w:rPr>
          <w:sz w:val="20"/>
          <w:szCs w:val="20"/>
          <w:highlight w:val="white"/>
          <w:u w:val="none"/>
        </w:rPr>
      </w:pPr>
      <w:r>
        <w:rPr>
          <w:sz w:val="20"/>
          <w:szCs w:val="20"/>
          <w:highlight w:val="white"/>
          <w:rtl w:val="0"/>
        </w:rPr>
        <w:t xml:space="preserve">All ADDIE components have been met, with development and evaluation ongoing as per normal processes.</w:t>
      </w:r>
    </w:p>
    <w:p w:rsidR="00000000" w:rsidDel="00000000" w:rsidP="00000000" w:rsidRDefault="00000000" w:rsidRPr="00000000" w14:paraId="00000011">
      <w:pPr>
        <w:pageBreakBefore w:val="0"/>
        <w:numPr>
          <w:ilvl w:val="0"/>
          <w:numId w:val="4"/>
        </w:numPr>
        <w:ind w:left="720" w:hanging="360"/>
        <w:rPr>
          <w:sz w:val="20"/>
          <w:szCs w:val="20"/>
          <w:highlight w:val="white"/>
          <w:u w:val="none"/>
        </w:rPr>
      </w:pPr>
      <w:r>
        <w:rPr>
          <w:sz w:val="20"/>
          <w:szCs w:val="20"/>
          <w:highlight w:val="white"/>
          <w:rtl w:val="0"/>
        </w:rPr>
        <w:t xml:space="preserve">This course is dynamic and requires consistent delivery and reiteration.</w:t>
      </w:r>
    </w:p>
    <w:p w:rsidR="00000000" w:rsidDel="00000000" w:rsidP="00000000" w:rsidRDefault="00000000" w:rsidRPr="00000000" w14:paraId="00000012">
      <w:pPr>
        <w:pageBreakBefore w:val="0"/>
        <w:numPr>
          <w:ilvl w:val="0"/>
          <w:numId w:val="4"/>
        </w:numPr>
        <w:ind w:left="720" w:hanging="360"/>
        <w:rPr>
          <w:sz w:val="20"/>
          <w:szCs w:val="20"/>
          <w:highlight w:val="white"/>
          <w:u w:val="none"/>
        </w:rPr>
      </w:pPr>
      <w:r>
        <w:rPr>
          <w:sz w:val="20"/>
          <w:szCs w:val="20"/>
          <w:highlight w:val="white"/>
          <w:rtl w:val="0"/>
        </w:rPr>
        <w:t xml:space="preserve">There is an intro, although it doesn't give a summary of what BQ problems will be covered, ie., no overall goals/objectives or heads up.</w:t>
      </w:r>
    </w:p>
    <w:p w:rsidR="00000000" w:rsidDel="00000000" w:rsidP="00000000" w:rsidRDefault="00000000" w:rsidRPr="00000000" w14:paraId="00000013">
      <w:pPr>
        <w:pageBreakBefore w:val="0"/>
        <w:numPr>
          <w:ilvl w:val="0"/>
          <w:numId w:val="4"/>
        </w:numPr>
        <w:ind w:left="720" w:hanging="360"/>
        <w:rPr>
          <w:sz w:val="20"/>
          <w:szCs w:val="20"/>
          <w:highlight w:val="white"/>
          <w:u w:val="none"/>
        </w:rPr>
      </w:pPr>
      <w:r>
        <w:rPr>
          <w:sz w:val="20"/>
          <w:szCs w:val="20"/>
          <w:highlight w:val="white"/>
          <w:rtl w:val="0"/>
        </w:rPr>
        <w:t xml:space="preserve">We always promote the feedback links, so not worried about not seeing them in the deck. But we should remove the [internal link] slide from the end, as we no longer book these individual courses through [Learning Platform].</w:t>
      </w:r>
    </w:p>
    <w:p w:rsidR="00000000" w:rsidDel="00000000" w:rsidP="00000000" w:rsidRDefault="00000000" w:rsidRPr="00000000" w14:paraId="00000014">
      <w:pPr>
        <w:pageBreakBefore w:val="0"/>
        <w:numPr>
          <w:ilvl w:val="0"/>
          <w:numId w:val="4"/>
        </w:numPr>
        <w:ind w:left="720" w:hanging="360"/>
        <w:rPr>
          <w:sz w:val="20"/>
          <w:szCs w:val="20"/>
          <w:highlight w:val="white"/>
          <w:u w:val="none"/>
        </w:rPr>
      </w:pPr>
      <w:r>
        <w:rPr>
          <w:sz w:val="20"/>
          <w:szCs w:val="20"/>
          <w:highlight w:val="white"/>
          <w:rtl w:val="0"/>
        </w:rPr>
        <w:t xml:space="preserve">I like the fact that a real case is being used, and that the instructor goes into the different tools ie., [cloud monitoring tool], Admin, SANs, etc. to view the different parts of the BQ job ID that failed. I think it should be taught over multiple sessions, or using less slides (there are 150 in this deck, so I'll probably mention this again.) I understand there may be PII, but coming up with a different example so there is no PII involved may be unrealistic (see comment inside deck). There is already a "no recording" plan in place, yes?</w:t>
      </w:r>
    </w:p>
    <w:p w:rsidR="00000000" w:rsidDel="00000000" w:rsidP="00000000" w:rsidRDefault="00000000" w:rsidRPr="00000000" w14:paraId="00000015">
      <w:pPr>
        <w:pageBreakBefore w:val="0"/>
        <w:numPr>
          <w:ilvl w:val="0"/>
          <w:numId w:val="4"/>
        </w:numPr>
        <w:ind w:left="720" w:hanging="360"/>
        <w:rPr>
          <w:sz w:val="20"/>
          <w:szCs w:val="20"/>
          <w:highlight w:val="white"/>
          <w:u w:val="none"/>
        </w:rPr>
      </w:pPr>
      <w:r>
        <w:rPr>
          <w:sz w:val="20"/>
          <w:szCs w:val="20"/>
          <w:highlight w:val="white"/>
          <w:rtl w:val="0"/>
        </w:rPr>
        <w:t>Slide deck is very lengthy, and some slides seem to be incomplete. Also, there are currently two versions of this (one is marked "Draft) floating around - one was created in March, one in July.  People seem to be updating both, as recently as July 17th. Perhaps using additional materials, ie., a supplemental handout that gives an overview of each troubleshooting material for in class, or links to the screenshots on one slide for remote and self-study delivery. I imagine the flow to be:  objective, problem, tools links to review on their own, discussion of results, correction or remediation of process, then complete an activity with a new problem (on their own, but with support). This flow allows discovery and saves time.</w:t>
      </w:r>
    </w:p>
    <w:p w:rsidR="00000000" w:rsidDel="00000000" w:rsidP="00000000" w:rsidRDefault="00000000" w:rsidRPr="00000000" w14:paraId="00000016">
      <w:pPr>
        <w:pageBreakBefore w:val="0"/>
        <w:numPr>
          <w:ilvl w:val="0"/>
          <w:numId w:val="4"/>
        </w:numPr>
        <w:ind w:left="720" w:hanging="360"/>
        <w:rPr>
          <w:sz w:val="20"/>
          <w:szCs w:val="20"/>
          <w:highlight w:val="white"/>
          <w:u w:val="none"/>
        </w:rPr>
      </w:pPr>
      <w:r>
        <w:rPr>
          <w:sz w:val="20"/>
          <w:szCs w:val="20"/>
          <w:highlight w:val="white"/>
          <w:rtl w:val="0"/>
        </w:rPr>
        <w:t xml:space="preserve">Objectives are given prior to each section. There are recap questions after each section.</w:t>
      </w:r>
    </w:p>
    <w:p w:rsidR="00000000" w:rsidDel="00000000" w:rsidP="00000000" w:rsidRDefault="00000000" w:rsidRPr="00000000" w14:paraId="00000017">
      <w:pPr>
        <w:pageBreakBefore w:val="0"/>
        <w:rPr/>
      </w:pPr>
      <w:r>
        <w:rPr>
          <w:rtl w:val="0"/>
        </w:rPr>
      </w:r>
    </w:p>
    <w:p w:rsidR="00000000" w:rsidDel="00000000" w:rsidP="00000000" w:rsidRDefault="00000000" w:rsidRPr="00000000" w14:paraId="00000018">
      <w:pPr>
        <w:pageBreakBefore w:val="0"/>
        <w:rPr/>
      </w:pPr>
      <w:r>
        <w:rPr>
          <w:rtl w:val="0"/>
        </w:rPr>
        <w:t>(link)Hanging with the Customer - Quality Score  92%    ADDIE Score 99%</w:t>
      </w:r>
    </w:p>
    <w:p w:rsidR="00000000" w:rsidDel="00000000" w:rsidP="00000000" w:rsidRDefault="00000000" w:rsidRPr="00000000" w14:paraId="00000019">
      <w:pPr>
        <w:pageBreakBefore w:val="0"/>
        <w:numPr>
          <w:ilvl w:val="0"/>
          <w:numId w:val="1"/>
        </w:numPr>
        <w:ind w:left="720" w:hanging="360"/>
        <w:rPr>
          <w:sz w:val="20"/>
          <w:szCs w:val="20"/>
          <w:highlight w:val="white"/>
          <w:u w:val="none"/>
        </w:rPr>
      </w:pPr>
      <w:r>
        <w:rPr>
          <w:sz w:val="20"/>
          <w:szCs w:val="20"/>
          <w:highlight w:val="white"/>
          <w:rtl w:val="0"/>
        </w:rPr>
        <w:t xml:space="preserve">Feedback process is well-documented, there is a TTT for this course. Note that the initial class that was presented as more of a presentation, but now contains elements of a true course (objectives, intro, activities, assessment, etc.) according to the ID rubric. </w:t>
      </w:r>
    </w:p>
    <w:p w:rsidR="00000000" w:rsidDel="00000000" w:rsidP="00000000" w:rsidRDefault="00000000" w:rsidRPr="00000000" w14:paraId="0000001A">
      <w:pPr>
        <w:pageBreakBefore w:val="0"/>
        <w:numPr>
          <w:ilvl w:val="0"/>
          <w:numId w:val="1"/>
        </w:numPr>
        <w:ind w:left="720" w:hanging="360"/>
        <w:rPr>
          <w:sz w:val="20"/>
          <w:szCs w:val="20"/>
          <w:highlight w:val="white"/>
          <w:u w:val="none"/>
        </w:rPr>
      </w:pPr>
      <w:r>
        <w:rPr>
          <w:sz w:val="20"/>
          <w:szCs w:val="20"/>
          <w:highlight w:val="white"/>
          <w:rtl w:val="0"/>
        </w:rPr>
        <w:t xml:space="preserve">All other ADDIE components have been met, with delivery, development and evaluation ongoing as per normal processes. </w:t>
      </w:r>
    </w:p>
    <w:p w:rsidR="00000000" w:rsidDel="00000000" w:rsidP="00000000" w:rsidRDefault="00000000" w:rsidRPr="00000000" w14:paraId="0000001B">
      <w:pPr>
        <w:pageBreakBefore w:val="0"/>
        <w:numPr>
          <w:ilvl w:val="0"/>
          <w:numId w:val="1"/>
        </w:numPr>
        <w:ind w:left="720" w:hanging="360"/>
        <w:rPr>
          <w:sz w:val="20"/>
          <w:szCs w:val="20"/>
          <w:highlight w:val="white"/>
          <w:u w:val="none"/>
        </w:rPr>
      </w:pPr>
      <w:r>
        <w:rPr>
          <w:sz w:val="20"/>
          <w:szCs w:val="20"/>
          <w:highlight w:val="white"/>
          <w:rtl w:val="0"/>
        </w:rPr>
        <w:t xml:space="preserve">Intro is much improved as we reviewed this deck during content review session with [SME]. FMR slides were removed as they were redundant, and goals (aka objectives) were added to give context to the training.</w:t>
      </w:r>
    </w:p>
    <w:p w:rsidR="00000000" w:rsidDel="00000000" w:rsidP="00000000" w:rsidRDefault="00000000" w:rsidRPr="00000000" w14:paraId="0000001C">
      <w:pPr>
        <w:pageBreakBefore w:val="0"/>
        <w:numPr>
          <w:ilvl w:val="0"/>
          <w:numId w:val="1"/>
        </w:numPr>
        <w:ind w:left="720" w:hanging="360"/>
        <w:rPr>
          <w:sz w:val="20"/>
          <w:szCs w:val="20"/>
          <w:highlight w:val="white"/>
          <w:u w:val="none"/>
        </w:rPr>
      </w:pPr>
      <w:r>
        <w:rPr>
          <w:sz w:val="20"/>
          <w:szCs w:val="20"/>
          <w:highlight w:val="white"/>
          <w:rtl w:val="0"/>
        </w:rPr>
        <w:t xml:space="preserve">Very well though out capstone activity</w:t>
      </w:r>
    </w:p>
    <w:p w:rsidR="00000000" w:rsidDel="00000000" w:rsidP="00000000" w:rsidRDefault="00000000" w:rsidRPr="00000000" w14:paraId="0000001D">
      <w:pPr>
        <w:pageBreakBefore w:val="0"/>
        <w:numPr>
          <w:ilvl w:val="0"/>
          <w:numId w:val="1"/>
        </w:numPr>
        <w:ind w:left="720" w:hanging="360"/>
        <w:rPr>
          <w:sz w:val="20"/>
          <w:szCs w:val="20"/>
          <w:highlight w:val="white"/>
          <w:u w:val="none"/>
        </w:rPr>
      </w:pPr>
      <w:r>
        <w:rPr>
          <w:sz w:val="20"/>
          <w:szCs w:val="20"/>
          <w:highlight w:val="white"/>
          <w:rtl w:val="0"/>
        </w:rPr>
        <w:t xml:space="preserve">For the "To [Video Call] or Not To [Video Call]" activity, or perhaps for a knowledge check, I would like to see specific scenarios listed where learners have to decide to [Video Call] or Not.</w:t>
      </w:r>
    </w:p>
    <w:p w:rsidR="00000000" w:rsidDel="00000000" w:rsidP="00000000" w:rsidRDefault="00000000" w:rsidRPr="00000000" w14:paraId="0000001E">
      <w:pPr>
        <w:pageBreakBefore w:val="0"/>
        <w:numPr>
          <w:ilvl w:val="0"/>
          <w:numId w:val="1"/>
        </w:numPr>
        <w:ind w:left="720" w:hanging="360"/>
        <w:rPr>
          <w:sz w:val="20"/>
          <w:szCs w:val="20"/>
          <w:highlight w:val="white"/>
          <w:u w:val="none"/>
        </w:rPr>
      </w:pPr>
      <w:r>
        <w:rPr>
          <w:sz w:val="20"/>
          <w:szCs w:val="20"/>
          <w:highlight w:val="white"/>
          <w:rtl w:val="0"/>
        </w:rPr>
        <w:t xml:space="preserve">Remote learning offers the perfect opportunity to use [Video Call] for this class. Okay to remove the "mark your attendance" slide.</w:t>
      </w:r>
    </w:p>
    <w:p w:rsidR="00000000" w:rsidDel="00000000" w:rsidP="00000000" w:rsidRDefault="00000000" w:rsidRPr="00000000" w14:paraId="0000001F">
      <w:pPr>
        <w:pageBreakBefore w:val="0"/>
        <w:numPr>
          <w:ilvl w:val="0"/>
          <w:numId w:val="1"/>
        </w:numPr>
        <w:ind w:left="720" w:hanging="360"/>
        <w:rPr>
          <w:sz w:val="20"/>
          <w:szCs w:val="20"/>
          <w:highlight w:val="white"/>
          <w:u w:val="none"/>
        </w:rPr>
      </w:pPr>
      <w:r>
        <w:rPr>
          <w:sz w:val="20"/>
          <w:szCs w:val="20"/>
          <w:highlight w:val="white"/>
          <w:rtl w:val="0"/>
        </w:rPr>
        <w:t xml:space="preserve">I like the "Hot Seat" capstone and assessment activity, and am wondering how it translates to remote learning.  Also, there are now review questions at the end to complete, which also fulfills the assessment portion of a training.</w:t>
      </w:r>
    </w:p>
    <w:p w:rsidR="00000000" w:rsidDel="00000000" w:rsidP="00000000" w:rsidRDefault="00000000" w:rsidRPr="00000000" w14:paraId="00000020">
      <w:pPr>
        <w:pageBreakBefore w:val="0"/>
        <w:numPr>
          <w:ilvl w:val="0"/>
          <w:numId w:val="1"/>
        </w:numPr>
        <w:ind w:left="720" w:hanging="360"/>
        <w:rPr>
          <w:sz w:val="20"/>
          <w:szCs w:val="20"/>
          <w:highlight w:val="white"/>
          <w:u w:val="none"/>
        </w:rPr>
      </w:pPr>
      <w:r>
        <w:rPr>
          <w:sz w:val="20"/>
          <w:szCs w:val="20"/>
          <w:highlight w:val="white"/>
          <w:rtl w:val="0"/>
        </w:rPr>
        <w:t xml:space="preserve">The objectives are quite generic, but the content seems in alignment.  I don't see the specific word "strategies" in the slide deck, other than the goal, so learners may be looking for this. Is this in Etiquette or...?  Also slide 19 discusses three (3) parts to a conversation, but the slides don't seem to correlate with that key piece of info.</w:t>
      </w:r>
    </w:p>
    <w:p w:rsidR="00000000" w:rsidDel="00000000" w:rsidP="00000000" w:rsidRDefault="00000000" w:rsidRPr="00000000" w14:paraId="00000021">
      <w:pPr>
        <w:pageBreakBefore w:val="0"/>
        <w:rPr/>
      </w:pPr>
      <w:r>
        <w:rPr>
          <w:rtl w:val="0"/>
        </w:rPr>
      </w:r>
    </w:p>
    <w:p w:rsidR="00000000" w:rsidDel="00000000" w:rsidP="00000000" w:rsidRDefault="00000000" w:rsidRPr="00000000" w14:paraId="00000022">
      <w:pPr>
        <w:pageBreakBefore w:val="0"/>
        <w:rPr/>
      </w:pPr>
      <w:r>
        <w:rPr>
          <w:rtl w:val="0"/>
        </w:rPr>
        <w:t>Cloud Platform Leads - Quality Score  63%  ADDIE Score 80%</w:t>
      </w:r>
    </w:p>
    <w:p w:rsidR="00000000" w:rsidDel="00000000" w:rsidP="00000000" w:rsidRDefault="00000000" w:rsidRPr="00000000" w14:paraId="00000023">
      <w:pPr>
        <w:pageBreakBefore w:val="0"/>
        <w:numPr>
          <w:ilvl w:val="0"/>
          <w:numId w:val="7"/>
        </w:numPr>
        <w:ind w:left="720" w:hanging="360"/>
        <w:rPr>
          <w:sz w:val="20"/>
          <w:szCs w:val="20"/>
          <w:highlight w:val="white"/>
          <w:u w:val="none"/>
        </w:rPr>
      </w:pPr>
      <w:r>
        <w:rPr>
          <w:sz w:val="20"/>
          <w:szCs w:val="20"/>
          <w:highlight w:val="white"/>
          <w:rtl w:val="0"/>
        </w:rPr>
        <w:t xml:space="preserve">If this was meant to be a quick presentation for CSCs, then this will suffice. However, it needs additional analysis, activities and context to be considered a true self-study.</w:t>
      </w:r>
    </w:p>
    <w:p w:rsidR="00000000" w:rsidDel="00000000" w:rsidP="00000000" w:rsidRDefault="00000000" w:rsidRPr="00000000" w14:paraId="00000024">
      <w:pPr>
        <w:pageBreakBefore w:val="0"/>
        <w:numPr>
          <w:ilvl w:val="0"/>
          <w:numId w:val="7"/>
        </w:numPr>
        <w:ind w:left="720" w:hanging="360"/>
        <w:rPr>
          <w:sz w:val="20"/>
          <w:szCs w:val="20"/>
          <w:highlight w:val="white"/>
          <w:u w:val="none"/>
        </w:rPr>
      </w:pPr>
      <w:r>
        <w:rPr>
          <w:sz w:val="20"/>
          <w:szCs w:val="20"/>
          <w:highlight w:val="white"/>
          <w:rtl w:val="0"/>
        </w:rPr>
        <w:t xml:space="preserve">I believe this was completed on time, and is currently posted in the CSC portal.</w:t>
      </w:r>
    </w:p>
    <w:p w:rsidR="00000000" w:rsidDel="00000000" w:rsidP="00000000" w:rsidRDefault="00000000" w:rsidRPr="00000000" w14:paraId="00000025">
      <w:pPr>
        <w:pageBreakBefore w:val="0"/>
        <w:numPr>
          <w:ilvl w:val="0"/>
          <w:numId w:val="7"/>
        </w:numPr>
        <w:ind w:left="720" w:hanging="360"/>
        <w:rPr>
          <w:sz w:val="20"/>
          <w:szCs w:val="20"/>
          <w:highlight w:val="white"/>
          <w:u w:val="none"/>
        </w:rPr>
      </w:pPr>
      <w:r>
        <w:rPr>
          <w:sz w:val="20"/>
          <w:szCs w:val="20"/>
          <w:highlight w:val="white"/>
          <w:rtl w:val="0"/>
        </w:rPr>
        <w:t xml:space="preserve">There is an objective which outlines a general purpose for the slides, but no real introduction.</w:t>
      </w:r>
    </w:p>
    <w:p w:rsidR="00000000" w:rsidDel="00000000" w:rsidP="00000000" w:rsidRDefault="00000000" w:rsidRPr="00000000" w14:paraId="00000026">
      <w:pPr>
        <w:pageBreakBefore w:val="0"/>
        <w:numPr>
          <w:ilvl w:val="0"/>
          <w:numId w:val="7"/>
        </w:numPr>
        <w:ind w:left="720" w:hanging="360"/>
        <w:rPr>
          <w:sz w:val="20"/>
          <w:szCs w:val="20"/>
          <w:highlight w:val="white"/>
          <w:u w:val="none"/>
        </w:rPr>
      </w:pPr>
      <w:r>
        <w:rPr>
          <w:sz w:val="20"/>
          <w:szCs w:val="20"/>
          <w:highlight w:val="white"/>
          <w:rtl w:val="0"/>
        </w:rPr>
        <w:t xml:space="preserve">Instructions are clear for the final Review Questions.</w:t>
      </w:r>
    </w:p>
    <w:p w:rsidR="00000000" w:rsidDel="00000000" w:rsidP="00000000" w:rsidRDefault="00000000" w:rsidRPr="00000000" w14:paraId="00000027">
      <w:pPr>
        <w:pageBreakBefore w:val="0"/>
        <w:numPr>
          <w:ilvl w:val="0"/>
          <w:numId w:val="7"/>
        </w:numPr>
        <w:ind w:left="720" w:hanging="360"/>
        <w:rPr>
          <w:sz w:val="20"/>
          <w:szCs w:val="20"/>
          <w:highlight w:val="white"/>
          <w:u w:val="none"/>
        </w:rPr>
      </w:pPr>
      <w:r>
        <w:rPr>
          <w:sz w:val="20"/>
          <w:szCs w:val="20"/>
          <w:highlight w:val="white"/>
          <w:rtl w:val="0"/>
        </w:rPr>
        <w:t xml:space="preserve">There are no activities built-in, only review questions at the end.</w:t>
      </w:r>
    </w:p>
    <w:p w:rsidR="00000000" w:rsidDel="00000000" w:rsidP="00000000" w:rsidRDefault="00000000" w:rsidRPr="00000000" w14:paraId="00000028">
      <w:pPr>
        <w:pageBreakBefore w:val="0"/>
        <w:numPr>
          <w:ilvl w:val="0"/>
          <w:numId w:val="7"/>
        </w:numPr>
        <w:ind w:left="720" w:hanging="360"/>
        <w:rPr>
          <w:sz w:val="20"/>
          <w:szCs w:val="20"/>
          <w:highlight w:val="white"/>
          <w:u w:val="none"/>
        </w:rPr>
      </w:pPr>
      <w:r>
        <w:rPr>
          <w:sz w:val="20"/>
          <w:szCs w:val="20"/>
          <w:highlight w:val="white"/>
          <w:rtl w:val="0"/>
        </w:rPr>
        <w:t xml:space="preserve">This is a well-organized explanation of the roles, but needs more context for the roles in describing where they fit into the cloud org, or support or supportability teams. I would have liked to see an org chart or some kind of overview that provides learners with context of where these positions fall in the larger picture. Need to remove the [internal link] slide.</w:t>
      </w:r>
    </w:p>
    <w:p w:rsidR="00000000" w:rsidDel="00000000" w:rsidP="00000000" w:rsidRDefault="00000000" w:rsidRPr="00000000" w14:paraId="00000029">
      <w:pPr>
        <w:pageBreakBefore w:val="0"/>
        <w:numPr>
          <w:ilvl w:val="0"/>
          <w:numId w:val="7"/>
        </w:numPr>
        <w:ind w:left="720" w:hanging="360"/>
        <w:rPr>
          <w:sz w:val="20"/>
          <w:szCs w:val="20"/>
          <w:highlight w:val="white"/>
          <w:u w:val="none"/>
        </w:rPr>
      </w:pPr>
      <w:r>
        <w:rPr>
          <w:sz w:val="20"/>
          <w:szCs w:val="20"/>
          <w:highlight w:val="white"/>
          <w:rtl w:val="0"/>
        </w:rPr>
        <w:t xml:space="preserve">Again, i'm not sure this is supposed to be a training. It could be a presentation.</w:t>
      </w:r>
    </w:p>
    <w:p w:rsidR="00000000" w:rsidDel="00000000" w:rsidP="00000000" w:rsidRDefault="00000000" w:rsidRPr="00000000" w14:paraId="0000002A">
      <w:pPr>
        <w:pageBreakBefore w:val="0"/>
        <w:numPr>
          <w:ilvl w:val="0"/>
          <w:numId w:val="7"/>
        </w:numPr>
        <w:ind w:left="720" w:hanging="360"/>
        <w:rPr>
          <w:sz w:val="20"/>
          <w:szCs w:val="20"/>
          <w:highlight w:val="white"/>
          <w:u w:val="none"/>
        </w:rPr>
      </w:pPr>
      <w:r>
        <w:rPr>
          <w:sz w:val="20"/>
          <w:szCs w:val="20"/>
          <w:highlight w:val="white"/>
          <w:rtl w:val="0"/>
        </w:rPr>
        <w:t xml:space="preserve">The objective given is more of a goal for the slide deck/presentation. There are no true learner objectives built in. (Not sure this is a real training, or perhaps it's just a presentation?)</w:t>
      </w:r>
    </w:p>
    <w:p w:rsidR="00000000" w:rsidDel="00000000" w:rsidP="00000000" w:rsidRDefault="00000000" w:rsidRPr="00000000" w14:paraId="0000002B">
      <w:pPr>
        <w:pageBreakBefore w:val="0"/>
        <w:rPr/>
      </w:pPr>
      <w:r>
        <w:rPr>
          <w:rtl w:val="0"/>
        </w:rPr>
      </w:r>
    </w:p>
    <w:p w:rsidR="00000000" w:rsidDel="00000000" w:rsidP="00000000" w:rsidRDefault="00000000" w:rsidRPr="00000000" w14:paraId="0000002C">
      <w:pPr>
        <w:pageBreakBefore w:val="0"/>
        <w:rPr/>
      </w:pPr>
      <w:r>
        <w:rPr>
          <w:rtl w:val="0"/>
        </w:rPr>
        <w:t>Working as a Team - Quality Score  79%  ADDIE Score 60%</w:t>
      </w:r>
    </w:p>
    <w:p w:rsidR="00000000" w:rsidDel="00000000" w:rsidP="00000000" w:rsidRDefault="00000000" w:rsidRPr="00000000" w14:paraId="0000002D">
      <w:pPr>
        <w:pageBreakBefore w:val="0"/>
        <w:numPr>
          <w:ilvl w:val="0"/>
          <w:numId w:val="3"/>
        </w:numPr>
        <w:ind w:left="720" w:hanging="360"/>
        <w:rPr>
          <w:sz w:val="20"/>
          <w:szCs w:val="20"/>
          <w:highlight w:val="white"/>
          <w:u w:val="none"/>
        </w:rPr>
      </w:pPr>
      <w:r>
        <w:rPr>
          <w:sz w:val="20"/>
          <w:szCs w:val="20"/>
          <w:highlight w:val="white"/>
          <w:rtl w:val="0"/>
        </w:rPr>
        <w:t xml:space="preserve">Tech Reasoning: Slide deck is appropriate.</w:t>
      </w:r>
    </w:p>
    <w:p w:rsidR="00000000" w:rsidDel="00000000" w:rsidP="00000000" w:rsidRDefault="00000000" w:rsidRPr="00000000" w14:paraId="0000002E">
      <w:pPr>
        <w:pageBreakBefore w:val="0"/>
        <w:numPr>
          <w:ilvl w:val="0"/>
          <w:numId w:val="3"/>
        </w:numPr>
        <w:ind w:left="720" w:hanging="360"/>
        <w:rPr>
          <w:sz w:val="20"/>
          <w:szCs w:val="20"/>
          <w:highlight w:val="white"/>
          <w:u w:val="none"/>
        </w:rPr>
      </w:pPr>
      <w:r>
        <w:rPr>
          <w:sz w:val="20"/>
          <w:szCs w:val="20"/>
          <w:highlight w:val="white"/>
          <w:rtl w:val="0"/>
        </w:rPr>
        <w:t xml:space="preserve">The content and delivery components seem to suggest a presentation, which wouldn't follow the same rules as a true course in development. There is also no design doc or outline available. (3s were given across the board.)</w:t>
      </w:r>
    </w:p>
    <w:p w:rsidR="00000000" w:rsidDel="00000000" w:rsidP="00000000" w:rsidRDefault="00000000" w:rsidRPr="00000000" w14:paraId="0000002F">
      <w:pPr>
        <w:pageBreakBefore w:val="0"/>
        <w:numPr>
          <w:ilvl w:val="0"/>
          <w:numId w:val="3"/>
        </w:numPr>
        <w:ind w:left="720" w:hanging="360"/>
        <w:rPr>
          <w:sz w:val="20"/>
          <w:szCs w:val="20"/>
          <w:highlight w:val="white"/>
          <w:u w:val="none"/>
        </w:rPr>
      </w:pPr>
      <w:r>
        <w:rPr>
          <w:sz w:val="20"/>
          <w:szCs w:val="20"/>
          <w:highlight w:val="white"/>
          <w:rtl w:val="0"/>
        </w:rPr>
        <w:t xml:space="preserve">Upon approval, this content is ready to post.</w:t>
      </w:r>
    </w:p>
    <w:p w:rsidR="00000000" w:rsidDel="00000000" w:rsidP="00000000" w:rsidRDefault="00000000" w:rsidRPr="00000000" w14:paraId="00000030">
      <w:pPr>
        <w:pageBreakBefore w:val="0"/>
        <w:numPr>
          <w:ilvl w:val="0"/>
          <w:numId w:val="3"/>
        </w:numPr>
        <w:ind w:left="720" w:hanging="360"/>
        <w:rPr>
          <w:sz w:val="20"/>
          <w:szCs w:val="20"/>
          <w:highlight w:val="white"/>
          <w:u w:val="none"/>
        </w:rPr>
      </w:pPr>
      <w:r>
        <w:rPr>
          <w:sz w:val="20"/>
          <w:szCs w:val="20"/>
          <w:highlight w:val="white"/>
          <w:rtl w:val="0"/>
        </w:rPr>
        <w:t xml:space="preserve">There are sufficient objectives, ie., there are only two objectives but the content supports both.</w:t>
      </w:r>
    </w:p>
    <w:p w:rsidR="00000000" w:rsidDel="00000000" w:rsidP="00000000" w:rsidRDefault="00000000" w:rsidRPr="00000000" w14:paraId="00000031">
      <w:pPr>
        <w:pageBreakBefore w:val="0"/>
        <w:numPr>
          <w:ilvl w:val="0"/>
          <w:numId w:val="3"/>
        </w:numPr>
        <w:ind w:left="720" w:hanging="360"/>
        <w:rPr>
          <w:sz w:val="20"/>
          <w:szCs w:val="20"/>
          <w:highlight w:val="white"/>
          <w:u w:val="none"/>
        </w:rPr>
      </w:pPr>
      <w:r>
        <w:rPr>
          <w:sz w:val="20"/>
          <w:szCs w:val="20"/>
          <w:highlight w:val="white"/>
          <w:rtl w:val="0"/>
        </w:rPr>
        <w:t xml:space="preserve">Instructions to students are clear, and resources are listed.</w:t>
      </w:r>
    </w:p>
    <w:p w:rsidR="00000000" w:rsidDel="00000000" w:rsidP="00000000" w:rsidRDefault="00000000" w:rsidRPr="00000000" w14:paraId="00000032">
      <w:pPr>
        <w:pageBreakBefore w:val="0"/>
        <w:numPr>
          <w:ilvl w:val="0"/>
          <w:numId w:val="3"/>
        </w:numPr>
        <w:ind w:left="720" w:hanging="360"/>
        <w:rPr>
          <w:sz w:val="20"/>
          <w:szCs w:val="20"/>
          <w:highlight w:val="white"/>
          <w:u w:val="none"/>
        </w:rPr>
      </w:pPr>
      <w:r>
        <w:rPr>
          <w:sz w:val="20"/>
          <w:szCs w:val="20"/>
          <w:highlight w:val="white"/>
          <w:rtl w:val="0"/>
        </w:rPr>
        <w:t xml:space="preserve">There is only one summative review at the end, again, this supports a presentation vs. a course.</w:t>
      </w:r>
    </w:p>
    <w:p w:rsidR="00000000" w:rsidDel="00000000" w:rsidP="00000000" w:rsidRDefault="00000000" w:rsidRPr="00000000" w14:paraId="00000033">
      <w:pPr>
        <w:pageBreakBefore w:val="0"/>
        <w:numPr>
          <w:ilvl w:val="0"/>
          <w:numId w:val="3"/>
        </w:numPr>
        <w:ind w:left="720" w:hanging="360"/>
        <w:rPr>
          <w:sz w:val="20"/>
          <w:szCs w:val="20"/>
          <w:highlight w:val="white"/>
          <w:u w:val="none"/>
        </w:rPr>
      </w:pPr>
      <w:r>
        <w:rPr>
          <w:sz w:val="20"/>
          <w:szCs w:val="20"/>
          <w:highlight w:val="white"/>
          <w:rtl w:val="0"/>
        </w:rPr>
        <w:t xml:space="preserve">If this were a true course, I would expect additional materials (ie., content, resources, scenarios.)</w:t>
      </w:r>
    </w:p>
    <w:p w:rsidR="00000000" w:rsidDel="00000000" w:rsidP="00000000" w:rsidRDefault="00000000" w:rsidRPr="00000000" w14:paraId="00000034">
      <w:pPr>
        <w:pageBreakBefore w:val="0"/>
        <w:numPr>
          <w:ilvl w:val="0"/>
          <w:numId w:val="3"/>
        </w:numPr>
        <w:ind w:left="720" w:hanging="360"/>
        <w:rPr>
          <w:sz w:val="20"/>
          <w:szCs w:val="20"/>
          <w:highlight w:val="white"/>
          <w:u w:val="none"/>
        </w:rPr>
      </w:pPr>
      <w:r>
        <w:rPr>
          <w:sz w:val="20"/>
          <w:szCs w:val="20"/>
          <w:highlight w:val="white"/>
          <w:rtl w:val="0"/>
        </w:rPr>
        <w:t xml:space="preserve">The review questions at the end are in alignment with the content presented.</w:t>
      </w:r>
    </w:p>
    <w:p w:rsidR="00000000" w:rsidDel="00000000" w:rsidP="00000000" w:rsidRDefault="00000000" w:rsidRPr="00000000" w14:paraId="00000035">
      <w:pPr>
        <w:pageBreakBefore w:val="0"/>
        <w:numPr>
          <w:ilvl w:val="0"/>
          <w:numId w:val="3"/>
        </w:numPr>
        <w:ind w:left="720" w:hanging="360"/>
        <w:rPr>
          <w:sz w:val="20"/>
          <w:szCs w:val="20"/>
          <w:highlight w:val="white"/>
          <w:u w:val="none"/>
        </w:rPr>
      </w:pPr>
      <w:r>
        <w:rPr>
          <w:sz w:val="20"/>
          <w:szCs w:val="20"/>
          <w:highlight w:val="white"/>
          <w:rtl w:val="0"/>
        </w:rPr>
        <w:t xml:space="preserve">This is a short but sweet course, 16 slides. The objectives support the content and vice versa, perhaps this should be designated as a presentation vs. a self-study course?  Also, the content is in alignment with a self study as all text, images, etc. are presented on the slide.</w:t>
      </w:r>
    </w:p>
    <w:p w:rsidR="00000000" w:rsidDel="00000000" w:rsidP="00000000" w:rsidRDefault="00000000" w:rsidRPr="00000000" w14:paraId="00000036">
      <w:pPr>
        <w:pageBreakBefore w:val="0"/>
        <w:rPr/>
      </w:pPr>
      <w:r>
        <w:rPr>
          <w:rtl w:val="0"/>
        </w:rPr>
      </w:r>
    </w:p>
    <w:p w:rsidR="00000000" w:rsidDel="00000000" w:rsidP="00000000" w:rsidRDefault="00000000" w:rsidRPr="00000000" w14:paraId="00000037">
      <w:pPr>
        <w:pageBreakBefore w:val="0"/>
        <w:rPr/>
      </w:pPr>
      <w:r>
        <w:rPr>
          <w:rtl w:val="0"/>
        </w:rPr>
        <w:t>(link) Product Supportability - Quality Score  71%   ADDIE  68%</w:t>
      </w:r>
    </w:p>
    <w:p w:rsidR="00000000" w:rsidDel="00000000" w:rsidP="00000000" w:rsidRDefault="00000000" w:rsidRPr="00000000" w14:paraId="00000038">
      <w:pPr>
        <w:pageBreakBefore w:val="0"/>
        <w:numPr>
          <w:ilvl w:val="0"/>
          <w:numId w:val="9"/>
        </w:numPr>
        <w:ind w:left="720" w:hanging="360"/>
        <w:rPr>
          <w:sz w:val="20"/>
          <w:szCs w:val="20"/>
          <w:highlight w:val="white"/>
          <w:u w:val="none"/>
        </w:rPr>
      </w:pPr>
      <w:r>
        <w:rPr>
          <w:sz w:val="20"/>
          <w:szCs w:val="20"/>
          <w:highlight w:val="white"/>
          <w:rtl w:val="0"/>
        </w:rPr>
        <w:t xml:space="preserve">The slide deck is well designed, with relevant information on each slide. Links to additional information are embedded.</w:t>
      </w:r>
    </w:p>
    <w:p w:rsidR="00000000" w:rsidDel="00000000" w:rsidP="00000000" w:rsidRDefault="00000000" w:rsidRPr="00000000" w14:paraId="00000039">
      <w:pPr>
        <w:pageBreakBefore w:val="0"/>
        <w:numPr>
          <w:ilvl w:val="0"/>
          <w:numId w:val="9"/>
        </w:numPr>
        <w:ind w:left="720" w:hanging="360"/>
        <w:rPr>
          <w:sz w:val="20"/>
          <w:szCs w:val="20"/>
          <w:highlight w:val="white"/>
          <w:u w:val="none"/>
        </w:rPr>
      </w:pPr>
      <w:r>
        <w:rPr>
          <w:sz w:val="20"/>
          <w:szCs w:val="20"/>
          <w:highlight w:val="white"/>
          <w:rtl w:val="0"/>
        </w:rPr>
        <w:t xml:space="preserve">This  slide deck has been posted as part of the CSC onboarding portal.  I'm not aware of any design document or training video being created.  I'm assuming the course was delivered on time according to sponsor deadline.  There is the potential for additional interactivity to be associated with this course, in the form of activities, assessment or video, so Development was rated at mid-range (3).</w:t>
      </w:r>
    </w:p>
    <w:p w:rsidR="00000000" w:rsidDel="00000000" w:rsidP="00000000" w:rsidRDefault="00000000" w:rsidRPr="00000000" w14:paraId="0000003A">
      <w:pPr>
        <w:pageBreakBefore w:val="0"/>
        <w:numPr>
          <w:ilvl w:val="0"/>
          <w:numId w:val="9"/>
        </w:numPr>
        <w:ind w:left="720" w:hanging="360"/>
        <w:rPr>
          <w:sz w:val="20"/>
          <w:szCs w:val="20"/>
          <w:highlight w:val="white"/>
          <w:u w:val="none"/>
        </w:rPr>
      </w:pPr>
      <w:r>
        <w:rPr>
          <w:sz w:val="20"/>
          <w:szCs w:val="20"/>
          <w:highlight w:val="white"/>
          <w:rtl w:val="0"/>
        </w:rPr>
        <w:t xml:space="preserve">Assuming delivery was on-time as it is currently posted at [internal link].</w:t>
      </w:r>
    </w:p>
    <w:p w:rsidR="00000000" w:rsidDel="00000000" w:rsidP="00000000" w:rsidRDefault="00000000" w:rsidRPr="00000000" w14:paraId="0000003B">
      <w:pPr>
        <w:pageBreakBefore w:val="0"/>
        <w:numPr>
          <w:ilvl w:val="0"/>
          <w:numId w:val="9"/>
        </w:numPr>
        <w:ind w:left="720" w:hanging="360"/>
        <w:rPr>
          <w:sz w:val="20"/>
          <w:szCs w:val="20"/>
          <w:highlight w:val="white"/>
          <w:u w:val="none"/>
        </w:rPr>
      </w:pPr>
      <w:r>
        <w:rPr>
          <w:sz w:val="20"/>
          <w:szCs w:val="20"/>
          <w:highlight w:val="white"/>
          <w:rtl w:val="0"/>
        </w:rPr>
        <w:t xml:space="preserve">There is no real introduction, and though I did position this training on the portal (in terms of understanding where these roles fit over all), I think it would help to have an intro that discusses where CSCs, TAMs, CEs and CSMs  fit into the overall cloud support org prior to diving into the roles themselves.</w:t>
      </w:r>
    </w:p>
    <w:p w:rsidR="00000000" w:rsidDel="00000000" w:rsidP="00000000" w:rsidRDefault="00000000" w:rsidRPr="00000000" w14:paraId="0000003C">
      <w:pPr>
        <w:pageBreakBefore w:val="0"/>
        <w:numPr>
          <w:ilvl w:val="0"/>
          <w:numId w:val="9"/>
        </w:numPr>
        <w:ind w:left="720" w:hanging="360"/>
        <w:rPr>
          <w:sz w:val="20"/>
          <w:szCs w:val="20"/>
          <w:highlight w:val="white"/>
          <w:u w:val="none"/>
        </w:rPr>
      </w:pPr>
      <w:r>
        <w:rPr>
          <w:sz w:val="20"/>
          <w:szCs w:val="20"/>
          <w:highlight w:val="white"/>
          <w:rtl w:val="0"/>
        </w:rPr>
        <w:t xml:space="preserve">Instructions to use google slides are typically implicit.</w:t>
      </w:r>
    </w:p>
    <w:p w:rsidR="00000000" w:rsidDel="00000000" w:rsidP="00000000" w:rsidRDefault="00000000" w:rsidRPr="00000000" w14:paraId="0000003D">
      <w:pPr>
        <w:pageBreakBefore w:val="0"/>
        <w:numPr>
          <w:ilvl w:val="0"/>
          <w:numId w:val="9"/>
        </w:numPr>
        <w:ind w:left="720" w:hanging="360"/>
        <w:rPr>
          <w:sz w:val="20"/>
          <w:szCs w:val="20"/>
          <w:highlight w:val="white"/>
          <w:u w:val="none"/>
        </w:rPr>
      </w:pPr>
      <w:r>
        <w:rPr>
          <w:sz w:val="20"/>
          <w:szCs w:val="20"/>
          <w:highlight w:val="white"/>
          <w:rtl w:val="0"/>
        </w:rPr>
        <w:t xml:space="preserve">There is one formative activity in this self-study course, in the form of reflective questions. (It might be nice to have a "role matching" activity or something similar.)</w:t>
      </w:r>
    </w:p>
    <w:p w:rsidR="00000000" w:rsidDel="00000000" w:rsidP="00000000" w:rsidRDefault="00000000" w:rsidRPr="00000000" w14:paraId="0000003E">
      <w:pPr>
        <w:pageBreakBefore w:val="0"/>
        <w:numPr>
          <w:ilvl w:val="0"/>
          <w:numId w:val="9"/>
        </w:numPr>
        <w:ind w:left="720" w:hanging="360"/>
        <w:rPr>
          <w:sz w:val="20"/>
          <w:szCs w:val="20"/>
          <w:highlight w:val="white"/>
          <w:u w:val="none"/>
        </w:rPr>
      </w:pPr>
      <w:r>
        <w:rPr>
          <w:sz w:val="20"/>
          <w:szCs w:val="20"/>
          <w:highlight w:val="white"/>
          <w:rtl w:val="0"/>
        </w:rPr>
        <w:t xml:space="preserve">The slide deck is well designed, with relevant information on each slide. Links to additional information are embedded.</w:t>
      </w:r>
    </w:p>
    <w:p w:rsidR="00000000" w:rsidDel="00000000" w:rsidP="00000000" w:rsidRDefault="00000000" w:rsidRPr="00000000" w14:paraId="0000003F">
      <w:pPr>
        <w:pageBreakBefore w:val="0"/>
        <w:numPr>
          <w:ilvl w:val="0"/>
          <w:numId w:val="9"/>
        </w:numPr>
        <w:ind w:left="720" w:hanging="360"/>
        <w:rPr>
          <w:sz w:val="20"/>
          <w:szCs w:val="20"/>
          <w:highlight w:val="white"/>
          <w:u w:val="none"/>
        </w:rPr>
      </w:pPr>
      <w:r>
        <w:rPr>
          <w:sz w:val="20"/>
          <w:szCs w:val="20"/>
          <w:highlight w:val="white"/>
          <w:rtl w:val="0"/>
        </w:rPr>
        <w:t xml:space="preserve">There is one summative assessment in the form of "review questions" at the end, with the answers or suggestions in the notes.</w:t>
      </w:r>
    </w:p>
    <w:p w:rsidR="00000000" w:rsidDel="00000000" w:rsidP="00000000" w:rsidRDefault="00000000" w:rsidRPr="00000000" w14:paraId="00000040">
      <w:pPr>
        <w:pageBreakBefore w:val="0"/>
        <w:numPr>
          <w:ilvl w:val="0"/>
          <w:numId w:val="9"/>
        </w:numPr>
        <w:ind w:left="720" w:hanging="360"/>
        <w:rPr>
          <w:sz w:val="20"/>
          <w:szCs w:val="20"/>
          <w:highlight w:val="white"/>
          <w:u w:val="none"/>
        </w:rPr>
      </w:pPr>
      <w:r>
        <w:rPr>
          <w:sz w:val="20"/>
          <w:szCs w:val="20"/>
          <w:highlight w:val="white"/>
          <w:rtl w:val="0"/>
        </w:rPr>
        <w:t xml:space="preserve">The two objectives given are very clear and the content seems to support them.</w:t>
      </w:r>
    </w:p>
    <w:p w:rsidR="00000000" w:rsidDel="00000000" w:rsidP="00000000" w:rsidRDefault="00000000" w:rsidRPr="00000000" w14:paraId="00000041">
      <w:pPr>
        <w:pageBreakBefore w:val="0"/>
        <w:rPr/>
      </w:pPr>
      <w:r>
        <w:rPr>
          <w:rtl w:val="0"/>
        </w:rPr>
      </w:r>
    </w:p>
    <w:p w:rsidR="00000000" w:rsidDel="00000000" w:rsidP="00000000" w:rsidRDefault="00000000" w:rsidRPr="00000000" w14:paraId="00000042">
      <w:pPr>
        <w:pageBreakBefore w:val="0"/>
        <w:rPr/>
      </w:pPr>
      <w:r>
        <w:rPr>
          <w:rtl w:val="0"/>
        </w:rPr>
      </w:r>
    </w:p>
    <w:p w:rsidR="00000000" w:rsidDel="00000000" w:rsidP="00000000" w:rsidRDefault="00000000" w:rsidRPr="00000000" w14:paraId="00000043">
      <w:pPr>
        <w:pageBreakBefore w:val="0"/>
        <w:rPr>
          <w:b w:val="1"/>
          <w:bCs w:val="1"/>
          <w:u w:val="single"/>
        </w:rPr>
      </w:pPr>
      <w:r>
        <w:rPr>
          <w:b w:val="1"/>
          <w:bCs w:val="1"/>
          <w:u w:val="single"/>
          <w:rtl w:val="0"/>
        </w:rPr>
        <w:t xml:space="preserve">Instructional Designer 2</w:t>
      </w:r>
    </w:p>
    <w:p w:rsidR="00000000" w:rsidDel="00000000" w:rsidP="00000000" w:rsidRDefault="00000000" w:rsidRPr="00000000" w14:paraId="00000044">
      <w:pPr>
        <w:pageBreakBefore w:val="0"/>
        <w:rPr/>
      </w:pPr>
      <w:r>
        <w:rPr>
          <w:b w:val="1"/>
          <w:bCs w:val="1"/>
          <w:u w:val="single"/>
          <w:rtl w:val="0"/>
        </w:rPr>
        <w:t xml:space="preserve">(link) </w:t>
      </w:r>
      <w:r>
        <w:rPr>
          <w:u w:val="single"/>
          <w:rtl w:val="0"/>
        </w:rPr>
        <w:t xml:space="preserve">[Cloud Monitoring Tool] Monitoring</w:t>
      </w:r>
      <w:r>
        <w:rPr>
          <w:rtl w:val="0"/>
        </w:rPr>
        <w:t xml:space="preserve"> - Quality Score  84%   ADDIE Score  88%</w:t>
      </w:r>
    </w:p>
    <w:p w:rsidR="00000000" w:rsidDel="00000000" w:rsidP="00000000" w:rsidRDefault="00000000" w:rsidRPr="00000000" w14:paraId="00000045">
      <w:pPr>
        <w:pageBreakBefore w:val="0"/>
        <w:numPr>
          <w:ilvl w:val="0"/>
          <w:numId w:val="6"/>
        </w:numPr>
        <w:ind w:left="720" w:hanging="360"/>
        <w:rPr>
          <w:sz w:val="20"/>
          <w:szCs w:val="20"/>
          <w:highlight w:val="white"/>
          <w:u w:val="none"/>
        </w:rPr>
      </w:pPr>
      <w:r>
        <w:rPr>
          <w:sz w:val="20"/>
          <w:szCs w:val="20"/>
          <w:highlight w:val="white"/>
          <w:rtl w:val="0"/>
        </w:rPr>
        <w:t xml:space="preserve">Keeping things simple, like utilizing a tennis ball for an activity will scale very well.</w:t>
      </w:r>
      <w:r>
        <w:rPr>
          <w:rtl w:val="0"/>
        </w:rPr>
      </w:r>
    </w:p>
    <w:p w:rsidR="00000000" w:rsidDel="00000000" w:rsidP="00000000" w:rsidRDefault="00000000" w:rsidRPr="00000000" w14:paraId="00000046">
      <w:pPr>
        <w:pageBreakBefore w:val="0"/>
        <w:numPr>
          <w:ilvl w:val="0"/>
          <w:numId w:val="6"/>
        </w:numPr>
        <w:ind w:left="720" w:hanging="360"/>
        <w:rPr>
          <w:sz w:val="20"/>
          <w:szCs w:val="20"/>
          <w:highlight w:val="white"/>
          <w:u w:val="none"/>
        </w:rPr>
      </w:pPr>
      <w:r>
        <w:rPr>
          <w:sz w:val="20"/>
          <w:szCs w:val="20"/>
          <w:highlight w:val="white"/>
          <w:rtl w:val="0"/>
        </w:rPr>
        <w:t xml:space="preserve">Evaluation will be incorporated into the overall Mastery evals, TTT has already been held, Analysis was monitored via content reviews during development.</w:t>
      </w:r>
    </w:p>
    <w:p w:rsidR="00000000" w:rsidDel="00000000" w:rsidP="00000000" w:rsidRDefault="00000000" w:rsidRPr="00000000" w14:paraId="00000047">
      <w:pPr>
        <w:pageBreakBefore w:val="0"/>
        <w:numPr>
          <w:ilvl w:val="0"/>
          <w:numId w:val="6"/>
        </w:numPr>
        <w:ind w:left="720" w:hanging="360"/>
        <w:rPr>
          <w:sz w:val="20"/>
          <w:szCs w:val="20"/>
          <w:highlight w:val="white"/>
          <w:u w:val="none"/>
        </w:rPr>
      </w:pPr>
      <w:r>
        <w:rPr>
          <w:sz w:val="20"/>
          <w:szCs w:val="20"/>
          <w:highlight w:val="white"/>
          <w:rtl w:val="0"/>
        </w:rPr>
        <w:t xml:space="preserve">Seems in alignment with Mastery expectations.</w:t>
      </w:r>
    </w:p>
    <w:p w:rsidR="00000000" w:rsidDel="00000000" w:rsidP="00000000" w:rsidRDefault="00000000" w:rsidRPr="00000000" w14:paraId="00000048">
      <w:pPr>
        <w:pageBreakBefore w:val="0"/>
        <w:numPr>
          <w:ilvl w:val="0"/>
          <w:numId w:val="6"/>
        </w:numPr>
        <w:ind w:left="720" w:hanging="360"/>
        <w:rPr>
          <w:sz w:val="20"/>
          <w:szCs w:val="20"/>
          <w:highlight w:val="white"/>
          <w:u w:val="none"/>
        </w:rPr>
      </w:pPr>
      <w:r>
        <w:rPr>
          <w:sz w:val="20"/>
          <w:szCs w:val="20"/>
          <w:highlight w:val="white"/>
          <w:rtl w:val="0"/>
        </w:rPr>
        <w:t xml:space="preserve">Excellent introduction with an overview of [cloud monitoring tool] prior to diving into the monitoring portion.</w:t>
      </w:r>
    </w:p>
    <w:p w:rsidR="00000000" w:rsidDel="00000000" w:rsidP="00000000" w:rsidRDefault="00000000" w:rsidRPr="00000000" w14:paraId="00000049">
      <w:pPr>
        <w:pageBreakBefore w:val="0"/>
        <w:numPr>
          <w:ilvl w:val="0"/>
          <w:numId w:val="6"/>
        </w:numPr>
        <w:ind w:left="720" w:hanging="360"/>
        <w:rPr>
          <w:sz w:val="20"/>
          <w:szCs w:val="20"/>
          <w:highlight w:val="white"/>
          <w:u w:val="none"/>
        </w:rPr>
      </w:pPr>
      <w:r>
        <w:rPr>
          <w:sz w:val="20"/>
          <w:szCs w:val="20"/>
          <w:highlight w:val="white"/>
          <w:rtl w:val="0"/>
        </w:rPr>
        <w:t xml:space="preserve">Supportive instructions for the group activities.</w:t>
      </w:r>
    </w:p>
    <w:p w:rsidR="00000000" w:rsidDel="00000000" w:rsidP="00000000" w:rsidRDefault="00000000" w:rsidRPr="00000000" w14:paraId="0000004A">
      <w:pPr>
        <w:pageBreakBefore w:val="0"/>
        <w:numPr>
          <w:ilvl w:val="0"/>
          <w:numId w:val="6"/>
        </w:numPr>
        <w:ind w:left="720" w:hanging="360"/>
        <w:rPr>
          <w:sz w:val="20"/>
          <w:szCs w:val="20"/>
          <w:highlight w:val="white"/>
          <w:u w:val="none"/>
        </w:rPr>
      </w:pPr>
      <w:r>
        <w:rPr>
          <w:sz w:val="20"/>
          <w:szCs w:val="20"/>
          <w:highlight w:val="white"/>
          <w:rtl w:val="0"/>
        </w:rPr>
        <w:t xml:space="preserve">The pass the ball activity looks truly fun, and illustrates the before monitoring and after monitoring very well. Tip: IMO I think adding some complexity to it might level up to the engineering minds in the room, but look for feedback indicating that is needed after the training is delivered.</w:t>
      </w:r>
    </w:p>
    <w:p w:rsidR="00000000" w:rsidDel="00000000" w:rsidP="00000000" w:rsidRDefault="00000000" w:rsidRPr="00000000" w14:paraId="0000004B">
      <w:pPr>
        <w:pageBreakBefore w:val="0"/>
        <w:numPr>
          <w:ilvl w:val="0"/>
          <w:numId w:val="6"/>
        </w:numPr>
        <w:ind w:left="720" w:hanging="360"/>
        <w:rPr>
          <w:sz w:val="20"/>
          <w:szCs w:val="20"/>
          <w:highlight w:val="white"/>
          <w:u w:val="none"/>
        </w:rPr>
      </w:pPr>
      <w:r>
        <w:rPr>
          <w:sz w:val="20"/>
          <w:szCs w:val="20"/>
          <w:highlight w:val="white"/>
          <w:rtl w:val="0"/>
        </w:rPr>
        <w:t xml:space="preserve">Excellent use of resources, keeping everything digital.</w:t>
      </w:r>
    </w:p>
    <w:p w:rsidR="00000000" w:rsidDel="00000000" w:rsidP="00000000" w:rsidRDefault="00000000" w:rsidRPr="00000000" w14:paraId="0000004C">
      <w:pPr>
        <w:pageBreakBefore w:val="0"/>
        <w:numPr>
          <w:ilvl w:val="0"/>
          <w:numId w:val="6"/>
        </w:numPr>
        <w:ind w:left="720" w:hanging="360"/>
        <w:rPr>
          <w:sz w:val="20"/>
          <w:szCs w:val="20"/>
          <w:highlight w:val="white"/>
          <w:u w:val="none"/>
        </w:rPr>
      </w:pPr>
      <w:r>
        <w:rPr>
          <w:sz w:val="20"/>
          <w:szCs w:val="20"/>
          <w:highlight w:val="white"/>
          <w:rtl w:val="0"/>
        </w:rPr>
        <w:t xml:space="preserve">The fill-in-the-blank model for the architecture works well as a knowledge check. The summative assessment at the end seems in alignment. I might actually have them order the processes themselves rather than select from a matching list - as it would speak to a higher level of the blooms' taxonomy. Might be better for a separate assessment though, like at assessments.[assessment platform].  (Has [SME] indicated she would like assessments in the slide deck rather than in the assessment builder?)</w:t>
      </w:r>
    </w:p>
    <w:p w:rsidR="00000000" w:rsidDel="00000000" w:rsidP="00000000" w:rsidRDefault="00000000" w:rsidRPr="00000000" w14:paraId="0000004D">
      <w:pPr>
        <w:pageBreakBefore w:val="0"/>
        <w:numPr>
          <w:ilvl w:val="0"/>
          <w:numId w:val="6"/>
        </w:numPr>
        <w:ind w:left="720" w:hanging="360"/>
        <w:rPr>
          <w:sz w:val="20"/>
          <w:szCs w:val="20"/>
          <w:highlight w:val="white"/>
          <w:u w:val="none"/>
        </w:rPr>
      </w:pPr>
      <w:r>
        <w:rPr>
          <w:sz w:val="20"/>
          <w:szCs w:val="20"/>
          <w:highlight w:val="white"/>
          <w:rtl w:val="0"/>
        </w:rPr>
        <w:t xml:space="preserve">There are specific goals for the training, however, I do not see learner objectives within them.  Learner objectives should clearly describe what the learner is going to get out of the training, not what the facilitator is going to be explaining, outlining or describing.</w:t>
      </w:r>
    </w:p>
    <w:p w:rsidR="00000000" w:rsidDel="00000000" w:rsidP="00000000" w:rsidRDefault="00000000" w:rsidRPr="00000000" w14:paraId="0000004E">
      <w:pPr>
        <w:pageBreakBefore w:val="0"/>
        <w:rPr/>
      </w:pPr>
      <w:r>
        <w:rPr>
          <w:rtl w:val="0"/>
        </w:rPr>
      </w:r>
    </w:p>
    <w:p w:rsidR="00000000" w:rsidDel="00000000" w:rsidP="00000000" w:rsidRDefault="00000000" w:rsidRPr="00000000" w14:paraId="0000004F">
      <w:pPr>
        <w:pageBreakBefore w:val="0"/>
        <w:rPr/>
      </w:pPr>
      <w:r>
        <w:rPr>
          <w:rtl w:val="0"/>
        </w:rPr>
        <w:t>(link) Exploring Cloud Logging - Quality Score  79%   ADDIE Score   92%</w:t>
      </w:r>
    </w:p>
    <w:p w:rsidR="00000000" w:rsidDel="00000000" w:rsidP="00000000" w:rsidRDefault="00000000" w:rsidRPr="00000000" w14:paraId="00000050">
      <w:pPr>
        <w:pageBreakBefore w:val="0"/>
        <w:numPr>
          <w:ilvl w:val="0"/>
          <w:numId w:val="2"/>
        </w:numPr>
        <w:ind w:left="720" w:hanging="360"/>
        <w:rPr>
          <w:sz w:val="20"/>
          <w:szCs w:val="20"/>
          <w:highlight w:val="white"/>
          <w:u w:val="none"/>
        </w:rPr>
      </w:pPr>
      <w:r>
        <w:rPr>
          <w:sz w:val="20"/>
          <w:szCs w:val="20"/>
          <w:highlight w:val="white"/>
          <w:rtl w:val="0"/>
        </w:rPr>
        <w:t xml:space="preserve">Tech Reasoning: Everything is appropriate.</w:t>
      </w:r>
    </w:p>
    <w:p w:rsidR="00000000" w:rsidDel="00000000" w:rsidP="00000000" w:rsidRDefault="00000000" w:rsidRPr="00000000" w14:paraId="00000051">
      <w:pPr>
        <w:pageBreakBefore w:val="0"/>
        <w:numPr>
          <w:ilvl w:val="0"/>
          <w:numId w:val="2"/>
        </w:numPr>
        <w:ind w:left="720" w:hanging="360"/>
        <w:rPr>
          <w:sz w:val="20"/>
          <w:szCs w:val="20"/>
          <w:highlight w:val="white"/>
          <w:u w:val="none"/>
        </w:rPr>
      </w:pPr>
      <w:r>
        <w:rPr>
          <w:sz w:val="20"/>
          <w:szCs w:val="20"/>
          <w:highlight w:val="white"/>
          <w:rtl w:val="0"/>
        </w:rPr>
        <w:t xml:space="preserve">All ADDIE components have been met, with development and evaluation ongoing as per normal processes.</w:t>
      </w:r>
    </w:p>
    <w:p w:rsidR="00000000" w:rsidDel="00000000" w:rsidP="00000000" w:rsidRDefault="00000000" w:rsidRPr="00000000" w14:paraId="00000052">
      <w:pPr>
        <w:pageBreakBefore w:val="0"/>
        <w:numPr>
          <w:ilvl w:val="0"/>
          <w:numId w:val="2"/>
        </w:numPr>
        <w:ind w:left="720" w:hanging="360"/>
        <w:rPr>
          <w:sz w:val="20"/>
          <w:szCs w:val="20"/>
          <w:highlight w:val="white"/>
          <w:u w:val="none"/>
        </w:rPr>
      </w:pPr>
      <w:r>
        <w:rPr>
          <w:sz w:val="20"/>
          <w:szCs w:val="20"/>
          <w:highlight w:val="white"/>
          <w:rtl w:val="0"/>
        </w:rPr>
        <w:t xml:space="preserve">Provides goals/objectives for the course and where the course fits into the spectrum of cloud monitoring and logging.</w:t>
      </w:r>
    </w:p>
    <w:p w:rsidR="00000000" w:rsidDel="00000000" w:rsidP="00000000" w:rsidRDefault="00000000" w:rsidRPr="00000000" w14:paraId="00000053">
      <w:pPr>
        <w:pageBreakBefore w:val="0"/>
        <w:numPr>
          <w:ilvl w:val="0"/>
          <w:numId w:val="2"/>
        </w:numPr>
        <w:ind w:left="720" w:hanging="360"/>
        <w:rPr>
          <w:sz w:val="20"/>
          <w:szCs w:val="20"/>
          <w:highlight w:val="white"/>
          <w:u w:val="none"/>
        </w:rPr>
      </w:pPr>
      <w:r>
        <w:rPr>
          <w:sz w:val="20"/>
          <w:szCs w:val="20"/>
          <w:highlight w:val="white"/>
          <w:rtl w:val="0"/>
        </w:rPr>
        <w:t xml:space="preserve">The course seems pretty lengthy at 80 slides. I would take a look at feedback on this course and continue to edit based on any feedback.</w:t>
      </w:r>
    </w:p>
    <w:p w:rsidR="00000000" w:rsidDel="00000000" w:rsidP="00000000" w:rsidRDefault="00000000" w:rsidRPr="00000000" w14:paraId="00000054">
      <w:pPr>
        <w:pageBreakBefore w:val="0"/>
        <w:numPr>
          <w:ilvl w:val="0"/>
          <w:numId w:val="2"/>
        </w:numPr>
        <w:ind w:left="720" w:hanging="360"/>
        <w:rPr>
          <w:sz w:val="20"/>
          <w:szCs w:val="20"/>
          <w:highlight w:val="white"/>
          <w:u w:val="none"/>
        </w:rPr>
      </w:pPr>
      <w:r>
        <w:rPr>
          <w:sz w:val="20"/>
          <w:szCs w:val="20"/>
          <w:highlight w:val="white"/>
          <w:rtl w:val="0"/>
        </w:rPr>
        <w:t xml:space="preserve">The activities reinforce the learning, however, I wonder if the "Installing the Logging Agent" activity shouldn't be the first major activity.</w:t>
      </w:r>
    </w:p>
    <w:p w:rsidR="00000000" w:rsidDel="00000000" w:rsidP="00000000" w:rsidRDefault="00000000" w:rsidRPr="00000000" w14:paraId="00000055">
      <w:pPr>
        <w:pageBreakBefore w:val="0"/>
        <w:numPr>
          <w:ilvl w:val="0"/>
          <w:numId w:val="2"/>
        </w:numPr>
        <w:ind w:left="720" w:hanging="360"/>
        <w:rPr>
          <w:sz w:val="20"/>
          <w:szCs w:val="20"/>
          <w:highlight w:val="white"/>
          <w:u w:val="none"/>
        </w:rPr>
      </w:pPr>
      <w:r>
        <w:rPr>
          <w:sz w:val="20"/>
          <w:szCs w:val="20"/>
          <w:highlight w:val="white"/>
          <w:rtl w:val="0"/>
        </w:rPr>
        <w:t xml:space="preserve">The course provides screenshots as well as opportunities to log into cloud monitoring and logging features in real time.</w:t>
      </w:r>
    </w:p>
    <w:p w:rsidR="00000000" w:rsidDel="00000000" w:rsidP="00000000" w:rsidRDefault="00000000" w:rsidRPr="00000000" w14:paraId="00000056">
      <w:pPr>
        <w:pageBreakBefore w:val="0"/>
        <w:numPr>
          <w:ilvl w:val="0"/>
          <w:numId w:val="2"/>
        </w:numPr>
        <w:ind w:left="720" w:hanging="360"/>
        <w:rPr>
          <w:sz w:val="20"/>
          <w:szCs w:val="20"/>
          <w:highlight w:val="white"/>
          <w:u w:val="none"/>
        </w:rPr>
      </w:pPr>
      <w:r>
        <w:rPr>
          <w:sz w:val="20"/>
          <w:szCs w:val="20"/>
          <w:highlight w:val="white"/>
          <w:rtl w:val="0"/>
        </w:rPr>
        <w:t xml:space="preserve">There are no true assessments or knowledge checks in this training, assuming that performance of the activities will be reviewed/corrected by the instructor, but there is no instruction to do so.</w:t>
      </w:r>
    </w:p>
    <w:p w:rsidR="00000000" w:rsidDel="00000000" w:rsidP="00000000" w:rsidRDefault="00000000" w:rsidRPr="00000000" w14:paraId="00000057">
      <w:pPr>
        <w:pageBreakBefore w:val="0"/>
        <w:numPr>
          <w:ilvl w:val="0"/>
          <w:numId w:val="2"/>
        </w:numPr>
        <w:ind w:left="720" w:hanging="360"/>
        <w:rPr>
          <w:sz w:val="20"/>
          <w:szCs w:val="20"/>
          <w:highlight w:val="white"/>
          <w:u w:val="none"/>
        </w:rPr>
      </w:pPr>
      <w:r>
        <w:rPr>
          <w:sz w:val="20"/>
          <w:szCs w:val="20"/>
          <w:highlight w:val="white"/>
          <w:rtl w:val="0"/>
        </w:rPr>
        <w:t xml:space="preserve">The objectives are quite general, and speak to advising the customer vs. performing or analyzing or creating anything; which may be ok for this overview training. </w:t>
      </w:r>
    </w:p>
    <w:p w:rsidR="00000000" w:rsidDel="00000000" w:rsidP="00000000" w:rsidRDefault="00000000" w:rsidRPr="00000000" w14:paraId="00000058">
      <w:pPr>
        <w:pageBreakBefore w:val="0"/>
        <w:rPr/>
      </w:pPr>
      <w:r>
        <w:rPr>
          <w:rtl w:val="0"/>
        </w:rPr>
      </w:r>
    </w:p>
    <w:p w:rsidR="00000000" w:rsidDel="00000000" w:rsidP="00000000" w:rsidRDefault="00000000" w:rsidRPr="00000000" w14:paraId="00000059">
      <w:pPr>
        <w:pageBreakBefore w:val="0"/>
        <w:rPr/>
      </w:pPr>
      <w:r>
        <w:rPr>
          <w:rtl w:val="0"/>
        </w:rPr>
        <w:t>(link) Intro to Case Escalation - Quality Score  76%   ADDIE Score   76%</w:t>
      </w:r>
    </w:p>
    <w:p w:rsidR="00000000" w:rsidDel="00000000" w:rsidP="00000000" w:rsidRDefault="00000000" w:rsidRPr="00000000" w14:paraId="0000005A">
      <w:pPr>
        <w:pageBreakBefore w:val="0"/>
        <w:numPr>
          <w:ilvl w:val="0"/>
          <w:numId w:val="10"/>
        </w:numPr>
        <w:ind w:left="720" w:hanging="360"/>
        <w:rPr>
          <w:sz w:val="20"/>
          <w:szCs w:val="20"/>
          <w:highlight w:val="white"/>
          <w:u w:val="none"/>
        </w:rPr>
      </w:pPr>
      <w:r>
        <w:rPr>
          <w:sz w:val="20"/>
          <w:szCs w:val="20"/>
          <w:highlight w:val="white"/>
          <w:rtl w:val="0"/>
        </w:rPr>
        <w:t xml:space="preserve">This is a strange course, in that it began with one ID and was completed with another. All ADDIE expectations regarding delivery seem to have been met, with the exception of evaluation methods (feedback opportunity is regularly advertised).</w:t>
      </w:r>
    </w:p>
    <w:p w:rsidR="00000000" w:rsidDel="00000000" w:rsidP="00000000" w:rsidRDefault="00000000" w:rsidRPr="00000000" w14:paraId="0000005B">
      <w:pPr>
        <w:pageBreakBefore w:val="0"/>
        <w:numPr>
          <w:ilvl w:val="0"/>
          <w:numId w:val="10"/>
        </w:numPr>
        <w:ind w:left="720" w:hanging="360"/>
        <w:rPr>
          <w:sz w:val="20"/>
          <w:szCs w:val="20"/>
          <w:highlight w:val="white"/>
          <w:u w:val="none"/>
        </w:rPr>
      </w:pPr>
      <w:r>
        <w:rPr>
          <w:sz w:val="20"/>
          <w:szCs w:val="20"/>
          <w:highlight w:val="white"/>
          <w:rtl w:val="0"/>
        </w:rPr>
        <w:t>See prior notes. Also, I wonder how this is aligned with the de-escalation training, as much of the content is similar.</w:t>
      </w:r>
    </w:p>
    <w:p w:rsidR="00000000" w:rsidDel="00000000" w:rsidP="00000000" w:rsidRDefault="00000000" w:rsidRPr="00000000" w14:paraId="0000005C">
      <w:pPr>
        <w:pageBreakBefore w:val="0"/>
        <w:numPr>
          <w:ilvl w:val="0"/>
          <w:numId w:val="10"/>
        </w:numPr>
        <w:ind w:left="720" w:hanging="360"/>
        <w:rPr>
          <w:sz w:val="20"/>
          <w:szCs w:val="20"/>
          <w:highlight w:val="white"/>
          <w:u w:val="none"/>
        </w:rPr>
      </w:pPr>
      <w:r>
        <w:rPr>
          <w:sz w:val="20"/>
          <w:szCs w:val="20"/>
          <w:highlight w:val="white"/>
          <w:rtl w:val="0"/>
        </w:rPr>
        <w:t xml:space="preserve">Although the presentation begins strong with defining case escalation, we still need to introduce the goals and/or objectives of this course for learners. </w:t>
      </w:r>
    </w:p>
    <w:p w:rsidR="00000000" w:rsidDel="00000000" w:rsidP="00000000" w:rsidRDefault="00000000" w:rsidRPr="00000000" w14:paraId="0000005D">
      <w:pPr>
        <w:pageBreakBefore w:val="0"/>
        <w:numPr>
          <w:ilvl w:val="0"/>
          <w:numId w:val="10"/>
        </w:numPr>
        <w:ind w:left="720" w:hanging="360"/>
        <w:rPr>
          <w:sz w:val="20"/>
          <w:szCs w:val="20"/>
          <w:highlight w:val="white"/>
          <w:u w:val="none"/>
        </w:rPr>
      </w:pPr>
      <w:r>
        <w:rPr>
          <w:sz w:val="20"/>
          <w:szCs w:val="20"/>
          <w:highlight w:val="white"/>
          <w:rtl w:val="0"/>
        </w:rPr>
        <w:t xml:space="preserve">Content and instructions are clear and consistent.</w:t>
      </w:r>
    </w:p>
    <w:p w:rsidR="00000000" w:rsidDel="00000000" w:rsidP="00000000" w:rsidRDefault="00000000" w:rsidRPr="00000000" w14:paraId="0000005E">
      <w:pPr>
        <w:pageBreakBefore w:val="0"/>
        <w:numPr>
          <w:ilvl w:val="0"/>
          <w:numId w:val="10"/>
        </w:numPr>
        <w:ind w:left="720" w:hanging="360"/>
        <w:rPr>
          <w:sz w:val="20"/>
          <w:szCs w:val="20"/>
          <w:highlight w:val="white"/>
          <w:u w:val="none"/>
        </w:rPr>
      </w:pPr>
      <w:r>
        <w:rPr>
          <w:sz w:val="20"/>
          <w:szCs w:val="20"/>
          <w:highlight w:val="white"/>
          <w:rtl w:val="0"/>
        </w:rPr>
        <w:t xml:space="preserve">Excellent capstone activity using RL cases. Using RL cases and systems to learn is always a good idea.</w:t>
      </w:r>
    </w:p>
    <w:p w:rsidR="00000000" w:rsidDel="00000000" w:rsidP="00000000" w:rsidRDefault="00000000" w:rsidRPr="00000000" w14:paraId="0000005F">
      <w:pPr>
        <w:pageBreakBefore w:val="0"/>
        <w:numPr>
          <w:ilvl w:val="0"/>
          <w:numId w:val="10"/>
        </w:numPr>
        <w:ind w:left="720" w:hanging="360"/>
        <w:rPr>
          <w:sz w:val="20"/>
          <w:szCs w:val="20"/>
          <w:highlight w:val="white"/>
          <w:u w:val="none"/>
        </w:rPr>
      </w:pPr>
      <w:r>
        <w:rPr>
          <w:sz w:val="20"/>
          <w:szCs w:val="20"/>
          <w:highlight w:val="white"/>
          <w:rtl w:val="0"/>
        </w:rPr>
        <w:t xml:space="preserve">Other than the capstone activity, there is no true knowledge check or feedback. There is a one-question pop-quiz, but nothing formal, which may be sufficient.</w:t>
      </w:r>
    </w:p>
    <w:p w:rsidR="00000000" w:rsidDel="00000000" w:rsidP="00000000" w:rsidRDefault="00000000" w:rsidRPr="00000000" w14:paraId="00000060">
      <w:pPr>
        <w:pageBreakBefore w:val="0"/>
        <w:numPr>
          <w:ilvl w:val="0"/>
          <w:numId w:val="10"/>
        </w:numPr>
        <w:ind w:left="720" w:hanging="360"/>
        <w:rPr>
          <w:sz w:val="20"/>
          <w:szCs w:val="20"/>
          <w:highlight w:val="white"/>
          <w:u w:val="none"/>
        </w:rPr>
      </w:pPr>
      <w:r>
        <w:rPr>
          <w:sz w:val="20"/>
          <w:szCs w:val="20"/>
          <w:highlight w:val="white"/>
          <w:rtl w:val="0"/>
        </w:rPr>
        <w:t xml:space="preserve">There are no objectives:  What will learners be able to do by the end of the course:  identify what an escalation is? analyze when escalation is appropriate?  work on escalated cases?</w:t>
      </w:r>
    </w:p>
    <w:p w:rsidR="00000000" w:rsidDel="00000000" w:rsidP="00000000" w:rsidRDefault="00000000" w:rsidRPr="00000000" w14:paraId="00000061">
      <w:pPr>
        <w:pageBreakBefore w:val="0"/>
        <w:rPr/>
      </w:pPr>
      <w:r>
        <w:rPr>
          <w:rtl w:val="0"/>
        </w:rPr>
      </w:r>
    </w:p>
    <w:p w:rsidR="00000000" w:rsidDel="00000000" w:rsidP="00000000" w:rsidRDefault="00000000" w:rsidRPr="00000000" w14:paraId="00000062">
      <w:pPr>
        <w:pageBreakBefore w:val="0"/>
        <w:rPr/>
      </w:pPr>
      <w:r>
        <w:rPr>
          <w:rtl w:val="0"/>
        </w:rPr>
        <w:t>Getting Things Done Mods (links)  One, Two, Three, Four  - Quality Score  61%   ADDIE Score    56%</w:t>
      </w:r>
    </w:p>
    <w:p w:rsidR="00000000" w:rsidDel="00000000" w:rsidP="00000000" w:rsidRDefault="00000000" w:rsidRPr="00000000" w14:paraId="00000063">
      <w:pPr>
        <w:pageBreakBefore w:val="0"/>
        <w:numPr>
          <w:ilvl w:val="0"/>
          <w:numId w:val="5"/>
        </w:numPr>
        <w:ind w:left="720" w:hanging="360"/>
        <w:rPr>
          <w:sz w:val="20"/>
          <w:szCs w:val="20"/>
          <w:highlight w:val="white"/>
          <w:u w:val="none"/>
        </w:rPr>
      </w:pPr>
      <w:r>
        <w:rPr>
          <w:sz w:val="20"/>
          <w:szCs w:val="20"/>
          <w:highlight w:val="white"/>
          <w:rtl w:val="0"/>
        </w:rPr>
        <w:t xml:space="preserve">It would be nice to see more interactivity for a self-study course.</w:t>
      </w:r>
    </w:p>
    <w:p w:rsidR="00000000" w:rsidDel="00000000" w:rsidP="00000000" w:rsidRDefault="00000000" w:rsidRPr="00000000" w14:paraId="00000064">
      <w:pPr>
        <w:pageBreakBefore w:val="0"/>
        <w:numPr>
          <w:ilvl w:val="0"/>
          <w:numId w:val="5"/>
        </w:numPr>
        <w:ind w:left="720" w:hanging="360"/>
        <w:rPr>
          <w:sz w:val="20"/>
          <w:szCs w:val="20"/>
          <w:highlight w:val="white"/>
          <w:u w:val="none"/>
        </w:rPr>
      </w:pPr>
      <w:r>
        <w:rPr>
          <w:sz w:val="20"/>
          <w:szCs w:val="20"/>
          <w:highlight w:val="white"/>
          <w:rtl w:val="0"/>
        </w:rPr>
        <w:t xml:space="preserve">These modules were created off of an original slide CTR deck, but no design doc was created.  [internal link]. The original deck had things like objectives, however, most of the content was simply separated by module and copied over.  The new modules do have a video, however.</w:t>
      </w:r>
    </w:p>
    <w:p w:rsidR="00000000" w:rsidDel="00000000" w:rsidP="00000000" w:rsidRDefault="00000000" w:rsidRPr="00000000" w14:paraId="00000065">
      <w:pPr>
        <w:pageBreakBefore w:val="0"/>
        <w:numPr>
          <w:ilvl w:val="0"/>
          <w:numId w:val="5"/>
        </w:numPr>
        <w:ind w:left="720" w:hanging="360"/>
        <w:rPr>
          <w:sz w:val="20"/>
          <w:szCs w:val="20"/>
          <w:highlight w:val="white"/>
          <w:u w:val="none"/>
        </w:rPr>
      </w:pPr>
      <w:r>
        <w:rPr>
          <w:sz w:val="20"/>
          <w:szCs w:val="20"/>
          <w:highlight w:val="white"/>
          <w:rtl w:val="0"/>
        </w:rPr>
        <w:t xml:space="preserve">I believe the deadlines were met. Video was created here: [internal link]</w:t>
      </w:r>
    </w:p>
    <w:p w:rsidR="00000000" w:rsidDel="00000000" w:rsidP="00000000" w:rsidRDefault="00000000" w:rsidRPr="00000000" w14:paraId="00000066">
      <w:pPr>
        <w:pageBreakBefore w:val="0"/>
        <w:numPr>
          <w:ilvl w:val="0"/>
          <w:numId w:val="5"/>
        </w:numPr>
        <w:ind w:left="720" w:hanging="360"/>
        <w:rPr>
          <w:sz w:val="20"/>
          <w:szCs w:val="20"/>
          <w:highlight w:val="white"/>
          <w:u w:val="none"/>
        </w:rPr>
      </w:pPr>
      <w:r>
        <w:rPr>
          <w:sz w:val="20"/>
          <w:szCs w:val="20"/>
          <w:highlight w:val="white"/>
          <w:rtl w:val="0"/>
        </w:rPr>
        <w:t xml:space="preserve">The Intro is exactly two lines, with one of them setting the expectation to: "give you some insights into how to become more “professional” with your communications and ways of finding information."  I don't believe this is an appropriate intro, as it also seems to be missing a critical piece of info: outlining the four parts to the GTD training.</w:t>
      </w:r>
    </w:p>
    <w:p w:rsidR="00000000" w:rsidDel="00000000" w:rsidP="00000000" w:rsidRDefault="00000000" w:rsidRPr="00000000" w14:paraId="00000067">
      <w:pPr>
        <w:pageBreakBefore w:val="0"/>
        <w:numPr>
          <w:ilvl w:val="0"/>
          <w:numId w:val="5"/>
        </w:numPr>
        <w:ind w:left="720" w:hanging="360"/>
        <w:rPr>
          <w:sz w:val="20"/>
          <w:szCs w:val="20"/>
          <w:highlight w:val="white"/>
          <w:u w:val="none"/>
        </w:rPr>
      </w:pPr>
      <w:r>
        <w:rPr>
          <w:sz w:val="20"/>
          <w:szCs w:val="20"/>
          <w:highlight w:val="white"/>
          <w:rtl w:val="0"/>
        </w:rPr>
        <w:t xml:space="preserve">Instructions for students are appropriate, but do not necessarily provide links to other internal resources.</w:t>
      </w:r>
    </w:p>
    <w:p w:rsidR="00000000" w:rsidDel="00000000" w:rsidP="00000000" w:rsidRDefault="00000000" w:rsidRPr="00000000" w14:paraId="00000068">
      <w:pPr>
        <w:pageBreakBefore w:val="0"/>
        <w:numPr>
          <w:ilvl w:val="0"/>
          <w:numId w:val="5"/>
        </w:numPr>
        <w:ind w:left="720" w:hanging="360"/>
        <w:rPr>
          <w:sz w:val="20"/>
          <w:szCs w:val="20"/>
          <w:highlight w:val="white"/>
          <w:u w:val="none"/>
        </w:rPr>
      </w:pPr>
      <w:r>
        <w:rPr>
          <w:sz w:val="20"/>
          <w:szCs w:val="20"/>
          <w:highlight w:val="white"/>
          <w:rtl w:val="0"/>
        </w:rPr>
        <w:t xml:space="preserve">There are some good activities here, but could use some sectioning slides, and of course, restructuring as mentioned above.</w:t>
      </w:r>
    </w:p>
    <w:p w:rsidR="00000000" w:rsidDel="00000000" w:rsidP="00000000" w:rsidRDefault="00000000" w:rsidRPr="00000000" w14:paraId="00000069">
      <w:pPr>
        <w:pageBreakBefore w:val="0"/>
        <w:numPr>
          <w:ilvl w:val="0"/>
          <w:numId w:val="5"/>
        </w:numPr>
        <w:ind w:left="720" w:hanging="360"/>
        <w:rPr>
          <w:sz w:val="20"/>
          <w:szCs w:val="20"/>
          <w:highlight w:val="white"/>
          <w:u w:val="none"/>
        </w:rPr>
      </w:pPr>
      <w:r>
        <w:rPr>
          <w:sz w:val="20"/>
          <w:szCs w:val="20"/>
          <w:highlight w:val="white"/>
          <w:rtl w:val="0"/>
        </w:rPr>
        <w:t xml:space="preserve">The materials used (slide deck, images) are appropriate,  and most likely be appropriate if objectives were to be included. Resources could be better organized as resources or located in the appendix, instead of up front mailing lists, etc.</w:t>
      </w:r>
    </w:p>
    <w:p w:rsidR="00000000" w:rsidDel="00000000" w:rsidP="00000000" w:rsidRDefault="00000000" w:rsidRPr="00000000" w14:paraId="0000006A">
      <w:pPr>
        <w:pageBreakBefore w:val="0"/>
        <w:numPr>
          <w:ilvl w:val="0"/>
          <w:numId w:val="5"/>
        </w:numPr>
        <w:ind w:left="720" w:hanging="360"/>
        <w:rPr>
          <w:sz w:val="20"/>
          <w:szCs w:val="20"/>
          <w:highlight w:val="white"/>
          <w:u w:val="none"/>
        </w:rPr>
      </w:pPr>
      <w:r>
        <w:rPr>
          <w:sz w:val="20"/>
          <w:szCs w:val="20"/>
          <w:highlight w:val="white"/>
          <w:rtl w:val="0"/>
        </w:rPr>
        <w:t xml:space="preserve">There are ways to use animations to build an interactive assessment. Answer keys are currently outlined in the notes, which works fine.</w:t>
      </w:r>
    </w:p>
    <w:p w:rsidR="00000000" w:rsidDel="00000000" w:rsidP="00000000" w:rsidRDefault="00000000" w:rsidRPr="00000000" w14:paraId="0000006B">
      <w:pPr>
        <w:pageBreakBefore w:val="0"/>
        <w:numPr>
          <w:ilvl w:val="0"/>
          <w:numId w:val="5"/>
        </w:numPr>
        <w:ind w:left="720" w:hanging="360"/>
        <w:rPr>
          <w:sz w:val="20"/>
          <w:szCs w:val="20"/>
          <w:highlight w:val="white"/>
          <w:u w:val="none"/>
        </w:rPr>
      </w:pPr>
      <w:r>
        <w:rPr>
          <w:sz w:val="20"/>
          <w:szCs w:val="20"/>
          <w:highlight w:val="white"/>
          <w:rtl w:val="0"/>
        </w:rPr>
        <w:t xml:space="preserve">There are no objectives listed, which is why the content seems to be less focused, with little structure. The expectation is set to outline best practices vs. training on how to use email, but the delivery and the actual slides focus on clicking buttons, rather than the best practice. Perhaps we should outline the "why" on the slide, then provide links to image snippets and resources rather than filling the slide with that type of content and using the notes to explain the "why?"  Also, the "anatomy of a great email" seems like it should kick things off with best practices, and THEN get into button click details, but it begins on slide 15. Maybe my own opinion. </w:t>
      </w:r>
    </w:p>
    <w:p w:rsidR="00000000" w:rsidDel="00000000" w:rsidP="00000000" w:rsidRDefault="00000000" w:rsidRPr="00000000" w14:paraId="0000006C">
      <w:pPr>
        <w:pageBreakBefore w:val="0"/>
        <w:rPr>
          <w:sz w:val="20"/>
          <w:szCs w:val="20"/>
          <w:highlight w:val="white"/>
        </w:rPr>
      </w:pPr>
      <w:r>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